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0A" w:rsidRDefault="007A0C8A" w:rsidP="007A0C8A">
      <w:pPr>
        <w:ind w:left="2160" w:firstLine="720"/>
        <w:rPr>
          <w:rFonts w:ascii="Arial" w:hAnsi="Arial"/>
        </w:rPr>
      </w:pPr>
      <w:r w:rsidRPr="0015207D"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70E1B32" wp14:editId="2336498C">
            <wp:simplePos x="0" y="0"/>
            <wp:positionH relativeFrom="column">
              <wp:posOffset>385010</wp:posOffset>
            </wp:positionH>
            <wp:positionV relativeFrom="paragraph">
              <wp:posOffset>368</wp:posOffset>
            </wp:positionV>
            <wp:extent cx="942975" cy="654685"/>
            <wp:effectExtent l="0" t="0" r="9525" b="0"/>
            <wp:wrapTight wrapText="bothSides">
              <wp:wrapPolygon edited="0">
                <wp:start x="0" y="0"/>
                <wp:lineTo x="0" y="20741"/>
                <wp:lineTo x="21382" y="20741"/>
                <wp:lineTo x="21382" y="0"/>
                <wp:lineTo x="0" y="0"/>
              </wp:wrapPolygon>
            </wp:wrapTight>
            <wp:docPr id="5" name="Picture 5" descr="QI&amp;CPD-2014-16-triennium_CAT1_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I&amp;CPD-2014-16-triennium_CAT1_stack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30A">
        <w:rPr>
          <w:rFonts w:ascii="Arial" w:hAnsi="Arial"/>
          <w:b/>
          <w:noProof/>
          <w:sz w:val="28"/>
          <w:lang w:val="en-AU" w:eastAsia="en-AU"/>
        </w:rPr>
        <mc:AlternateContent>
          <mc:Choice Requires="wps">
            <w:drawing>
              <wp:inline distT="0" distB="0" distL="0" distR="0">
                <wp:extent cx="2223135" cy="694189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3135" cy="6941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630A" w:rsidRDefault="00E0630A" w:rsidP="007A0C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0630A">
                              <w:rPr>
                                <w:rFonts w:ascii="Impact" w:hAnsi="Impact"/>
                                <w:color w:val="0080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HEALING THE </w:t>
                            </w:r>
                            <w:r w:rsidR="007A0C8A">
                              <w:rPr>
                                <w:rFonts w:ascii="Impact" w:hAnsi="Impact"/>
                                <w:color w:val="0080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E0630A">
                              <w:rPr>
                                <w:rFonts w:ascii="Impact" w:hAnsi="Impact"/>
                                <w:color w:val="0080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HEALER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75.05pt;height:5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" filled="f" stroked="f">
                <o:lock v:ext="edit" shapetype="t"/>
                <v:textbox style="mso-fit-shape-to-text:t">
                  <w:txbxContent>
                    <w:p w:rsidR="00E0630A" w:rsidRDefault="00E0630A" w:rsidP="007A0C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0630A">
                        <w:rPr>
                          <w:rFonts w:ascii="Impact" w:hAnsi="Impact"/>
                          <w:color w:val="008000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HEALING THE </w:t>
                      </w:r>
                      <w:r w:rsidR="007A0C8A">
                        <w:rPr>
                          <w:rFonts w:ascii="Impact" w:hAnsi="Impact"/>
                          <w:color w:val="008000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E0630A">
                        <w:rPr>
                          <w:rFonts w:ascii="Impact" w:hAnsi="Impact"/>
                          <w:color w:val="008000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CCFF"/>
                            </w14:solidFill>
                            <w14:prstDash w14:val="solid"/>
                            <w14:round/>
                          </w14:textOutline>
                        </w:rPr>
                        <w:t>HEALER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630A" w:rsidRDefault="00E0630A" w:rsidP="00E0630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Life and Stress Management Course </w:t>
      </w:r>
    </w:p>
    <w:p w:rsidR="00E0630A" w:rsidRDefault="00E0630A" w:rsidP="00E0630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General Practitioners.</w:t>
      </w:r>
    </w:p>
    <w:p w:rsidR="00E0630A" w:rsidRDefault="00E0630A" w:rsidP="00E0630A">
      <w:pPr>
        <w:jc w:val="center"/>
        <w:rPr>
          <w:rFonts w:ascii="Arial" w:hAnsi="Arial"/>
          <w:b/>
        </w:rPr>
      </w:pPr>
    </w:p>
    <w:p w:rsidR="00E0630A" w:rsidRDefault="00E0630A" w:rsidP="00E0630A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 xml:space="preserve">THE FORMAT:  </w:t>
      </w:r>
      <w:r>
        <w:rPr>
          <w:rFonts w:ascii="Arial" w:hAnsi="Arial"/>
          <w:b/>
          <w:sz w:val="22"/>
          <w:szCs w:val="22"/>
        </w:rPr>
        <w:t>The course is given in two days in two Modules</w:t>
      </w:r>
      <w:r>
        <w:rPr>
          <w:rFonts w:ascii="Arial" w:hAnsi="Arial"/>
          <w:b/>
        </w:rPr>
        <w:t xml:space="preserve"> </w:t>
      </w:r>
    </w:p>
    <w:p w:rsidR="00E0630A" w:rsidRDefault="00E0630A" w:rsidP="00E0630A">
      <w:pPr>
        <w:tabs>
          <w:tab w:val="left" w:pos="2160"/>
          <w:tab w:val="left" w:pos="4230"/>
        </w:tabs>
        <w:jc w:val="center"/>
        <w:rPr>
          <w:rFonts w:ascii="Arial" w:hAnsi="Arial"/>
          <w:b/>
        </w:rPr>
      </w:pPr>
    </w:p>
    <w:p w:rsidR="00E0630A" w:rsidRDefault="00E0630A" w:rsidP="00E0630A">
      <w:pPr>
        <w:tabs>
          <w:tab w:val="left" w:pos="2160"/>
          <w:tab w:val="left" w:pos="4230"/>
        </w:tabs>
        <w:jc w:val="center"/>
        <w:rPr>
          <w:rFonts w:ascii="Arial" w:hAnsi="Arial"/>
          <w:b/>
        </w:rPr>
      </w:pPr>
    </w:p>
    <w:p w:rsidR="00E0630A" w:rsidRDefault="00E0630A" w:rsidP="00E0630A">
      <w:pPr>
        <w:tabs>
          <w:tab w:val="left" w:pos="900"/>
          <w:tab w:val="left" w:pos="2160"/>
          <w:tab w:val="left" w:pos="4230"/>
        </w:tabs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VENUES / DATES:</w:t>
      </w:r>
    </w:p>
    <w:p w:rsidR="00E0630A" w:rsidRDefault="00E0630A" w:rsidP="00E0630A">
      <w:pPr>
        <w:tabs>
          <w:tab w:val="left" w:pos="900"/>
          <w:tab w:val="left" w:pos="2160"/>
          <w:tab w:val="left" w:pos="4230"/>
        </w:tabs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6757FB" w:rsidRPr="006757FB" w:rsidRDefault="006757FB" w:rsidP="006757FB">
      <w:pPr>
        <w:tabs>
          <w:tab w:val="left" w:pos="3870"/>
        </w:tabs>
        <w:autoSpaceDE w:val="0"/>
        <w:autoSpaceDN w:val="0"/>
        <w:adjustRightInd w:val="0"/>
        <w:spacing w:before="120"/>
        <w:jc w:val="center"/>
        <w:rPr>
          <w:rFonts w:ascii="Arial" w:hAnsi="Arial"/>
          <w:b/>
          <w:i/>
          <w:color w:val="FF0000"/>
          <w:sz w:val="28"/>
          <w:szCs w:val="28"/>
        </w:rPr>
      </w:pPr>
      <w:r w:rsidRPr="006757FB">
        <w:rPr>
          <w:rFonts w:ascii="Arial" w:hAnsi="Arial"/>
          <w:b/>
          <w:i/>
          <w:color w:val="FF0000"/>
          <w:sz w:val="28"/>
          <w:szCs w:val="28"/>
        </w:rPr>
        <w:t>Sydney 27</w:t>
      </w:r>
      <w:r w:rsidRPr="006757FB">
        <w:rPr>
          <w:rFonts w:ascii="Arial" w:hAnsi="Arial"/>
          <w:b/>
          <w:i/>
          <w:color w:val="FF0000"/>
          <w:sz w:val="28"/>
          <w:szCs w:val="28"/>
          <w:vertAlign w:val="superscript"/>
        </w:rPr>
        <w:t>th</w:t>
      </w:r>
      <w:r w:rsidRPr="006757FB">
        <w:rPr>
          <w:rFonts w:ascii="Arial" w:hAnsi="Arial"/>
          <w:b/>
          <w:i/>
          <w:color w:val="FF0000"/>
          <w:sz w:val="28"/>
          <w:szCs w:val="28"/>
        </w:rPr>
        <w:t xml:space="preserve"> &amp; 28</w:t>
      </w:r>
      <w:r w:rsidRPr="006757FB">
        <w:rPr>
          <w:rFonts w:ascii="Arial" w:hAnsi="Arial"/>
          <w:b/>
          <w:i/>
          <w:color w:val="FF0000"/>
          <w:sz w:val="28"/>
          <w:szCs w:val="28"/>
          <w:vertAlign w:val="superscript"/>
        </w:rPr>
        <w:t>th</w:t>
      </w:r>
      <w:r w:rsidRPr="006757FB">
        <w:rPr>
          <w:rFonts w:ascii="Arial" w:hAnsi="Arial"/>
          <w:b/>
          <w:i/>
          <w:color w:val="FF0000"/>
          <w:sz w:val="28"/>
          <w:szCs w:val="28"/>
        </w:rPr>
        <w:t xml:space="preserve"> August 2016</w:t>
      </w:r>
    </w:p>
    <w:p w:rsidR="008F602E" w:rsidRDefault="008F602E" w:rsidP="006757FB">
      <w:pPr>
        <w:keepNext/>
        <w:outlineLvl w:val="5"/>
        <w:rPr>
          <w:rFonts w:ascii="Arial" w:hAnsi="Arial"/>
          <w:b/>
          <w:color w:val="0070C0"/>
          <w:szCs w:val="28"/>
        </w:rPr>
      </w:pPr>
    </w:p>
    <w:p w:rsidR="00E0630A" w:rsidRDefault="00E0630A" w:rsidP="00E0630A">
      <w:pPr>
        <w:keepNext/>
        <w:jc w:val="center"/>
        <w:outlineLvl w:val="5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TIMES:</w:t>
      </w:r>
      <w:r>
        <w:rPr>
          <w:rFonts w:ascii="Arial" w:hAnsi="Arial" w:cs="Arial"/>
          <w:sz w:val="32"/>
          <w:szCs w:val="36"/>
        </w:rPr>
        <w:t xml:space="preserve"> </w:t>
      </w:r>
      <w:r>
        <w:rPr>
          <w:rFonts w:ascii="Arial" w:hAnsi="Arial" w:cs="Arial"/>
          <w:b/>
          <w:szCs w:val="36"/>
        </w:rPr>
        <w:t>8.15 am-7.15pm</w:t>
      </w:r>
    </w:p>
    <w:p w:rsidR="00E0630A" w:rsidRDefault="00E0630A" w:rsidP="00E0630A">
      <w:pPr>
        <w:ind w:left="2160"/>
        <w:jc w:val="center"/>
        <w:rPr>
          <w:rFonts w:ascii="Arial" w:hAnsi="Arial"/>
          <w:b/>
        </w:rPr>
      </w:pPr>
    </w:p>
    <w:p w:rsidR="00E0630A" w:rsidRDefault="00E0630A" w:rsidP="00E0630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(Starting and finishing times may be slightly flexible to suit interstate participants, if requested prior).</w:t>
      </w:r>
    </w:p>
    <w:p w:rsidR="00E0630A" w:rsidRDefault="00E0630A" w:rsidP="00E0630A">
      <w:pPr>
        <w:rPr>
          <w:rFonts w:ascii="Arial" w:hAnsi="Arial"/>
        </w:rPr>
      </w:pPr>
    </w:p>
    <w:p w:rsidR="00E0630A" w:rsidRDefault="00E0630A" w:rsidP="00E063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FEE:</w:t>
      </w:r>
      <w:r>
        <w:rPr>
          <w:rFonts w:ascii="Arial" w:hAnsi="Arial"/>
          <w:b/>
        </w:rPr>
        <w:tab/>
        <w:t>$1599.00 + GST $159.90 = $1758.90</w:t>
      </w:r>
    </w:p>
    <w:p w:rsidR="00E0630A" w:rsidRDefault="00E0630A" w:rsidP="00E0630A">
      <w:pPr>
        <w:jc w:val="center"/>
        <w:rPr>
          <w:rFonts w:ascii="Arial" w:hAnsi="Arial"/>
        </w:rPr>
      </w:pPr>
      <w:proofErr w:type="gramStart"/>
      <w:r>
        <w:rPr>
          <w:rFonts w:ascii="Arial" w:hAnsi="Arial"/>
          <w:b/>
        </w:rPr>
        <w:t>or</w:t>
      </w:r>
      <w:proofErr w:type="gramEnd"/>
    </w:p>
    <w:p w:rsidR="00E0630A" w:rsidRDefault="00E0630A" w:rsidP="00E0630A">
      <w:pPr>
        <w:jc w:val="center"/>
        <w:rPr>
          <w:rFonts w:ascii="Arial" w:hAnsi="Arial"/>
        </w:rPr>
      </w:pPr>
    </w:p>
    <w:p w:rsidR="00E0630A" w:rsidRDefault="00E0630A" w:rsidP="00E063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$1499.00 +GST $149.90 = $1648.90</w:t>
      </w:r>
    </w:p>
    <w:p w:rsidR="00E0630A" w:rsidRDefault="00E0630A" w:rsidP="00E0630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(If paid four weeks in advance)</w:t>
      </w:r>
    </w:p>
    <w:p w:rsidR="00E0630A" w:rsidRDefault="00E0630A" w:rsidP="00E0630A">
      <w:pPr>
        <w:jc w:val="center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or</w:t>
      </w:r>
      <w:proofErr w:type="gramEnd"/>
    </w:p>
    <w:p w:rsidR="00E0630A" w:rsidRDefault="00E0630A" w:rsidP="00E0630A">
      <w:pPr>
        <w:jc w:val="center"/>
        <w:rPr>
          <w:rFonts w:ascii="Arial" w:hAnsi="Arial"/>
          <w:b/>
        </w:rPr>
      </w:pPr>
    </w:p>
    <w:p w:rsidR="00E0630A" w:rsidRDefault="00E0630A" w:rsidP="00E063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$1699.00 + GST $169.90 = $1868.90</w:t>
      </w:r>
    </w:p>
    <w:p w:rsidR="00E0630A" w:rsidRDefault="00E0630A" w:rsidP="00E0630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(If paid in four monthly installments of $467.22) </w:t>
      </w:r>
    </w:p>
    <w:p w:rsidR="00E0630A" w:rsidRDefault="00E0630A" w:rsidP="00E0630A">
      <w:pPr>
        <w:jc w:val="center"/>
        <w:rPr>
          <w:rFonts w:ascii="Arial" w:hAnsi="Arial"/>
          <w:b/>
        </w:rPr>
      </w:pPr>
    </w:p>
    <w:p w:rsidR="00E0630A" w:rsidRDefault="00E0630A" w:rsidP="00E0630A">
      <w:pPr>
        <w:jc w:val="center"/>
        <w:rPr>
          <w:rFonts w:ascii="Arial" w:hAnsi="Arial"/>
          <w:b/>
        </w:rPr>
      </w:pPr>
    </w:p>
    <w:p w:rsidR="00E0630A" w:rsidRDefault="00E0630A" w:rsidP="00E0630A">
      <w:pPr>
        <w:ind w:left="2880" w:hanging="2880"/>
        <w:jc w:val="center"/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22"/>
        </w:rPr>
        <w:t xml:space="preserve">POINTS/CATEGORIES: </w:t>
      </w:r>
    </w:p>
    <w:p w:rsidR="00E0630A" w:rsidRDefault="00E0630A" w:rsidP="00E0630A">
      <w:pPr>
        <w:ind w:left="2880" w:hanging="28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</w:p>
    <w:p w:rsidR="00E0630A" w:rsidRDefault="00E0630A" w:rsidP="00E0630A">
      <w:pPr>
        <w:ind w:left="2880" w:hanging="2880"/>
        <w:jc w:val="center"/>
        <w:rPr>
          <w:rFonts w:ascii="Arial" w:hAnsi="Arial"/>
          <w:b/>
          <w:i/>
          <w:sz w:val="22"/>
          <w:szCs w:val="22"/>
          <w:u w:val="single"/>
        </w:rPr>
      </w:pPr>
      <w:r>
        <w:rPr>
          <w:rFonts w:ascii="Arial" w:hAnsi="Arial"/>
          <w:b/>
          <w:color w:val="FF0000"/>
          <w:sz w:val="22"/>
        </w:rPr>
        <w:t>Total CPD POINTS 40x2 = 80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szCs w:val="22"/>
        </w:rPr>
        <w:t>(Group I conditions appl</w:t>
      </w:r>
      <w:r>
        <w:rPr>
          <w:rFonts w:ascii="Arial" w:hAnsi="Arial"/>
          <w:b/>
          <w:color w:val="000000"/>
          <w:sz w:val="22"/>
          <w:szCs w:val="22"/>
        </w:rPr>
        <w:t>y)</w:t>
      </w:r>
      <w:r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i/>
          <w:color w:val="FF0000"/>
          <w:sz w:val="22"/>
          <w:szCs w:val="22"/>
          <w:u w:val="single"/>
        </w:rPr>
        <w:t>(Approved by</w:t>
      </w:r>
      <w:r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i/>
          <w:color w:val="FF0000"/>
          <w:sz w:val="22"/>
          <w:szCs w:val="22"/>
          <w:u w:val="single"/>
        </w:rPr>
        <w:t>RACGP)</w:t>
      </w:r>
    </w:p>
    <w:p w:rsidR="00E0630A" w:rsidRDefault="00E0630A" w:rsidP="00E0630A">
      <w:pPr>
        <w:ind w:left="2880" w:hanging="2880"/>
        <w:jc w:val="center"/>
        <w:rPr>
          <w:rFonts w:ascii="Arial" w:hAnsi="Arial"/>
          <w:b/>
          <w:i/>
          <w:sz w:val="22"/>
          <w:szCs w:val="22"/>
          <w:u w:val="single"/>
        </w:rPr>
      </w:pPr>
    </w:p>
    <w:p w:rsidR="00E0630A" w:rsidRDefault="00E0630A" w:rsidP="00E0630A">
      <w:pPr>
        <w:jc w:val="center"/>
        <w:rPr>
          <w:rFonts w:ascii="Arial" w:hAnsi="Arial"/>
          <w:b/>
        </w:rPr>
      </w:pPr>
    </w:p>
    <w:p w:rsidR="00E0630A" w:rsidRDefault="00E0630A" w:rsidP="00E0630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 xml:space="preserve">REGISTRATION: </w:t>
      </w:r>
      <w:r>
        <w:rPr>
          <w:rFonts w:ascii="Arial" w:hAnsi="Arial"/>
          <w:sz w:val="20"/>
          <w:szCs w:val="22"/>
        </w:rPr>
        <w:t>Please fill in and return enclosed registration forms with $</w:t>
      </w:r>
      <w:proofErr w:type="gramStart"/>
      <w:r>
        <w:rPr>
          <w:rFonts w:ascii="Arial" w:hAnsi="Arial"/>
          <w:sz w:val="20"/>
          <w:szCs w:val="22"/>
        </w:rPr>
        <w:t>400.00  registration</w:t>
      </w:r>
      <w:proofErr w:type="gramEnd"/>
      <w:r>
        <w:rPr>
          <w:rFonts w:ascii="Arial" w:hAnsi="Arial"/>
          <w:sz w:val="20"/>
          <w:szCs w:val="22"/>
        </w:rPr>
        <w:t xml:space="preserve"> fee(or $465.22, first Installment); the balance is payable at the beginning of the course </w:t>
      </w:r>
      <w:r>
        <w:rPr>
          <w:rFonts w:ascii="Arial" w:hAnsi="Arial"/>
          <w:b/>
          <w:sz w:val="20"/>
          <w:szCs w:val="22"/>
        </w:rPr>
        <w:t>(if not paying full fee ).</w:t>
      </w:r>
      <w:r>
        <w:rPr>
          <w:rFonts w:ascii="Arial" w:hAnsi="Arial"/>
          <w:sz w:val="20"/>
          <w:szCs w:val="22"/>
        </w:rPr>
        <w:t xml:space="preserve">  Accompanying spouses (</w:t>
      </w:r>
      <w:r>
        <w:rPr>
          <w:rFonts w:ascii="Arial" w:hAnsi="Arial"/>
          <w:b/>
          <w:bCs/>
          <w:sz w:val="20"/>
          <w:szCs w:val="22"/>
        </w:rPr>
        <w:t>non-medical only</w:t>
      </w:r>
      <w:r>
        <w:rPr>
          <w:rFonts w:ascii="Arial" w:hAnsi="Arial"/>
          <w:sz w:val="20"/>
          <w:szCs w:val="22"/>
        </w:rPr>
        <w:t>) can attend the course for a concession fee of $1400.00 + GST $140.00=$1540.00</w:t>
      </w:r>
    </w:p>
    <w:p w:rsidR="00E0630A" w:rsidRDefault="00E0630A" w:rsidP="00E0630A">
      <w:pPr>
        <w:jc w:val="center"/>
        <w:rPr>
          <w:rFonts w:ascii="Arial" w:hAnsi="Arial"/>
          <w:b/>
          <w:color w:val="FF0000"/>
          <w:sz w:val="22"/>
          <w:szCs w:val="22"/>
        </w:rPr>
      </w:pPr>
    </w:p>
    <w:p w:rsidR="00E0630A" w:rsidRDefault="00E0630A" w:rsidP="00E0630A">
      <w:pPr>
        <w:jc w:val="center"/>
      </w:pPr>
      <w:r>
        <w:rPr>
          <w:rFonts w:ascii="Arial" w:hAnsi="Arial"/>
          <w:b/>
          <w:color w:val="FF0000"/>
          <w:sz w:val="22"/>
          <w:szCs w:val="22"/>
        </w:rPr>
        <w:t>Please note:</w:t>
      </w:r>
      <w:r>
        <w:rPr>
          <w:rFonts w:ascii="Arial" w:hAnsi="Arial"/>
          <w:b/>
          <w:color w:val="FF0000"/>
          <w:sz w:val="20"/>
          <w:szCs w:val="20"/>
        </w:rPr>
        <w:t xml:space="preserve"> </w:t>
      </w:r>
      <w:r>
        <w:rPr>
          <w:rFonts w:ascii="Arial" w:hAnsi="Arial"/>
          <w:b/>
          <w:color w:val="FF0000"/>
          <w:sz w:val="18"/>
          <w:szCs w:val="18"/>
        </w:rPr>
        <w:t>(credit card payment facilities and other Payment options are available)</w:t>
      </w:r>
      <w:r>
        <w:t xml:space="preserve"> </w:t>
      </w:r>
    </w:p>
    <w:p w:rsidR="00E0630A" w:rsidRDefault="00E0630A" w:rsidP="00E0630A">
      <w:pPr>
        <w:rPr>
          <w:rFonts w:ascii="Arial" w:hAnsi="Arial"/>
          <w:b/>
          <w:sz w:val="28"/>
        </w:rPr>
      </w:pPr>
    </w:p>
    <w:p w:rsidR="00E0630A" w:rsidRDefault="00E0630A" w:rsidP="00E0630A">
      <w:pPr>
        <w:rPr>
          <w:rFonts w:ascii="Arial" w:hAnsi="Arial"/>
          <w:b/>
          <w:sz w:val="28"/>
        </w:rPr>
      </w:pPr>
    </w:p>
    <w:p w:rsidR="008F602E" w:rsidRDefault="008F602E" w:rsidP="00E0630A">
      <w:pPr>
        <w:rPr>
          <w:rFonts w:ascii="Arial" w:hAnsi="Arial"/>
          <w:b/>
          <w:sz w:val="28"/>
        </w:rPr>
      </w:pPr>
    </w:p>
    <w:p w:rsidR="008F602E" w:rsidRDefault="008F602E" w:rsidP="00E0630A">
      <w:pPr>
        <w:rPr>
          <w:rFonts w:ascii="Arial" w:hAnsi="Arial"/>
          <w:b/>
          <w:sz w:val="28"/>
        </w:rPr>
      </w:pPr>
    </w:p>
    <w:p w:rsidR="008F602E" w:rsidRDefault="008F602E" w:rsidP="00E0630A">
      <w:pPr>
        <w:rPr>
          <w:rFonts w:ascii="Arial" w:hAnsi="Arial"/>
          <w:b/>
          <w:sz w:val="28"/>
        </w:rPr>
      </w:pPr>
    </w:p>
    <w:p w:rsidR="008F602E" w:rsidRDefault="008F602E" w:rsidP="00E0630A">
      <w:pPr>
        <w:rPr>
          <w:rFonts w:ascii="Arial" w:hAnsi="Arial"/>
          <w:b/>
          <w:sz w:val="28"/>
        </w:rPr>
      </w:pPr>
    </w:p>
    <w:p w:rsidR="00E0630A" w:rsidRDefault="00E0630A" w:rsidP="00E0630A">
      <w:pPr>
        <w:rPr>
          <w:rFonts w:ascii="Arial" w:hAnsi="Arial"/>
          <w:b/>
          <w:sz w:val="28"/>
        </w:rPr>
      </w:pPr>
    </w:p>
    <w:p w:rsidR="00E0630A" w:rsidRDefault="00E0630A" w:rsidP="00E0630A">
      <w:pPr>
        <w:rPr>
          <w:rFonts w:ascii="Arial" w:hAnsi="Arial"/>
          <w:b/>
          <w:sz w:val="28"/>
        </w:rPr>
      </w:pPr>
    </w:p>
    <w:p w:rsidR="00E0630A" w:rsidRDefault="007A0C8A" w:rsidP="00E0630A">
      <w:pPr>
        <w:jc w:val="center"/>
        <w:rPr>
          <w:rFonts w:ascii="Arial" w:hAnsi="Arial"/>
          <w:b/>
          <w:sz w:val="28"/>
        </w:rPr>
      </w:pPr>
      <w:r w:rsidRPr="0015207D">
        <w:rPr>
          <w:noProof/>
          <w:lang w:val="en-AU"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670E1B32" wp14:editId="2336498C">
            <wp:simplePos x="0" y="0"/>
            <wp:positionH relativeFrom="column">
              <wp:posOffset>0</wp:posOffset>
            </wp:positionH>
            <wp:positionV relativeFrom="paragraph">
              <wp:posOffset>33</wp:posOffset>
            </wp:positionV>
            <wp:extent cx="942975" cy="654685"/>
            <wp:effectExtent l="0" t="0" r="9525" b="0"/>
            <wp:wrapTight wrapText="bothSides">
              <wp:wrapPolygon edited="0">
                <wp:start x="0" y="0"/>
                <wp:lineTo x="0" y="20741"/>
                <wp:lineTo x="21382" y="20741"/>
                <wp:lineTo x="21382" y="0"/>
                <wp:lineTo x="0" y="0"/>
              </wp:wrapPolygon>
            </wp:wrapTight>
            <wp:docPr id="6" name="Picture 6" descr="QI&amp;CPD-2014-16-triennium_CAT1_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I&amp;CPD-2014-16-triennium_CAT1_stack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30A">
        <w:rPr>
          <w:rFonts w:ascii="Arial" w:hAnsi="Arial"/>
          <w:b/>
          <w:noProof/>
          <w:sz w:val="28"/>
          <w:lang w:val="en-AU" w:eastAsia="en-AU"/>
        </w:rPr>
        <mc:AlternateContent>
          <mc:Choice Requires="wps">
            <w:drawing>
              <wp:inline distT="0" distB="0" distL="0" distR="0">
                <wp:extent cx="1896110" cy="298450"/>
                <wp:effectExtent l="9525" t="9525" r="28575" b="381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9611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630A" w:rsidRDefault="00E0630A" w:rsidP="00E063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0630A">
                              <w:rPr>
                                <w:rFonts w:ascii="Arial Black" w:hAnsi="Arial Black"/>
                                <w:color w:val="000082"/>
                                <w:spacing w:val="4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HEALING THE HEALER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149.3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:rsidR="00E0630A" w:rsidRDefault="00E0630A" w:rsidP="00E063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0630A">
                        <w:rPr>
                          <w:rFonts w:ascii="Arial Black" w:hAnsi="Arial Black"/>
                          <w:color w:val="000082"/>
                          <w:spacing w:val="4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HEALING THE HEALER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630A" w:rsidRDefault="00E0630A" w:rsidP="00E0630A">
      <w:pPr>
        <w:jc w:val="center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Life and Stress Management Course </w:t>
      </w:r>
    </w:p>
    <w:p w:rsidR="00E0630A" w:rsidRDefault="00E0630A" w:rsidP="00E0630A">
      <w:pPr>
        <w:jc w:val="center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For General Practitioners.</w:t>
      </w:r>
    </w:p>
    <w:p w:rsidR="00E0630A" w:rsidRDefault="00E0630A" w:rsidP="00E0630A">
      <w:pPr>
        <w:jc w:val="center"/>
        <w:rPr>
          <w:rFonts w:ascii="Arial" w:hAnsi="Arial"/>
          <w:b/>
          <w:bCs/>
          <w:i/>
          <w:iCs/>
          <w:sz w:val="28"/>
          <w:u w:val="single"/>
        </w:rPr>
      </w:pPr>
    </w:p>
    <w:p w:rsidR="00E0630A" w:rsidRDefault="00E0630A" w:rsidP="00E0630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u w:val="single"/>
        </w:rPr>
        <w:t>REGISTRATION FORM</w:t>
      </w:r>
      <w:r>
        <w:rPr>
          <w:rFonts w:ascii="Arial" w:hAnsi="Arial"/>
          <w:b/>
          <w:sz w:val="22"/>
        </w:rPr>
        <w:t xml:space="preserve"> </w:t>
      </w:r>
    </w:p>
    <w:p w:rsidR="00E0630A" w:rsidRDefault="00E0630A" w:rsidP="00E0630A">
      <w:pPr>
        <w:jc w:val="both"/>
        <w:rPr>
          <w:rFonts w:ascii="Arial" w:hAnsi="Arial"/>
        </w:rPr>
      </w:pPr>
    </w:p>
    <w:p w:rsidR="00E0630A" w:rsidRDefault="00E0630A" w:rsidP="00E0630A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FULL NAME ……………………………………………………………………………… </w:t>
      </w:r>
      <w:r>
        <w:rPr>
          <w:rFonts w:ascii="Arial" w:hAnsi="Arial"/>
        </w:rPr>
        <w:tab/>
      </w:r>
    </w:p>
    <w:p w:rsidR="00E0630A" w:rsidRDefault="00E0630A" w:rsidP="00E0630A">
      <w:pPr>
        <w:rPr>
          <w:rFonts w:ascii="Arial" w:hAnsi="Arial"/>
        </w:rPr>
      </w:pPr>
      <w:r>
        <w:rPr>
          <w:rFonts w:ascii="Arial" w:hAnsi="Arial"/>
        </w:rPr>
        <w:t>DATE OF BIRTH……………………………………………………………………….…</w:t>
      </w:r>
      <w:r>
        <w:rPr>
          <w:rFonts w:ascii="Arial" w:hAnsi="Arial"/>
        </w:rPr>
        <w:tab/>
      </w:r>
    </w:p>
    <w:p w:rsidR="00E0630A" w:rsidRDefault="00E0630A" w:rsidP="00E0630A">
      <w:pPr>
        <w:rPr>
          <w:rFonts w:ascii="Arial" w:hAnsi="Arial"/>
        </w:rPr>
      </w:pPr>
    </w:p>
    <w:p w:rsidR="00E0630A" w:rsidRDefault="00E0630A" w:rsidP="00E0630A">
      <w:pPr>
        <w:rPr>
          <w:rFonts w:ascii="Arial" w:hAnsi="Arial"/>
        </w:rPr>
      </w:pPr>
      <w:r>
        <w:rPr>
          <w:rFonts w:ascii="Arial" w:hAnsi="Arial"/>
        </w:rPr>
        <w:t>QUALIFICATIONS……………………………………………………………………….</w:t>
      </w:r>
      <w:r>
        <w:rPr>
          <w:rFonts w:ascii="Arial" w:hAnsi="Arial"/>
        </w:rPr>
        <w:tab/>
      </w:r>
    </w:p>
    <w:p w:rsidR="00E0630A" w:rsidRDefault="00E0630A" w:rsidP="00E0630A">
      <w:pPr>
        <w:rPr>
          <w:rFonts w:ascii="Arial" w:hAnsi="Arial"/>
        </w:rPr>
      </w:pPr>
    </w:p>
    <w:p w:rsidR="00E0630A" w:rsidRDefault="00E0630A" w:rsidP="00E0630A">
      <w:pPr>
        <w:rPr>
          <w:rFonts w:ascii="Arial" w:hAnsi="Arial"/>
        </w:rPr>
      </w:pPr>
      <w:r>
        <w:rPr>
          <w:rFonts w:ascii="Arial" w:hAnsi="Arial"/>
        </w:rPr>
        <w:t>PRACTICE ADDRESS…………………………………………………………………..</w:t>
      </w:r>
    </w:p>
    <w:p w:rsidR="00E0630A" w:rsidRDefault="00E0630A" w:rsidP="00E0630A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  <w:t xml:space="preserve"> </w:t>
      </w:r>
    </w:p>
    <w:p w:rsidR="00E0630A" w:rsidRDefault="00E0630A" w:rsidP="00E0630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……………………………………………………………………...................................</w:t>
      </w:r>
    </w:p>
    <w:p w:rsidR="00E0630A" w:rsidRDefault="00E0630A" w:rsidP="00E0630A">
      <w:pPr>
        <w:rPr>
          <w:rFonts w:ascii="Arial" w:hAnsi="Arial"/>
          <w:sz w:val="16"/>
          <w:szCs w:val="16"/>
        </w:rPr>
      </w:pPr>
    </w:p>
    <w:p w:rsidR="00E0630A" w:rsidRDefault="00E0630A" w:rsidP="00E0630A">
      <w:pPr>
        <w:rPr>
          <w:rFonts w:ascii="Arial" w:hAnsi="Arial"/>
        </w:rPr>
      </w:pPr>
      <w:r>
        <w:rPr>
          <w:rFonts w:ascii="Arial" w:hAnsi="Arial"/>
        </w:rPr>
        <w:t>TELEPHONE:                  FAX:              E mail:                  Mobile:</w:t>
      </w:r>
    </w:p>
    <w:p w:rsidR="00E0630A" w:rsidRDefault="00E0630A" w:rsidP="00E0630A">
      <w:pPr>
        <w:rPr>
          <w:rFonts w:ascii="Arial" w:hAnsi="Arial"/>
        </w:rPr>
      </w:pPr>
    </w:p>
    <w:p w:rsidR="00E0630A" w:rsidRDefault="00E0630A" w:rsidP="00E0630A">
      <w:pPr>
        <w:rPr>
          <w:rFonts w:ascii="Arial" w:hAnsi="Arial"/>
        </w:rPr>
      </w:pPr>
      <w:r>
        <w:rPr>
          <w:rFonts w:ascii="Arial" w:hAnsi="Arial"/>
        </w:rPr>
        <w:t>......………………………………………....................................................................</w:t>
      </w:r>
    </w:p>
    <w:p w:rsidR="00E0630A" w:rsidRDefault="00E0630A" w:rsidP="00E0630A">
      <w:pPr>
        <w:rPr>
          <w:rFonts w:ascii="Arial" w:hAnsi="Arial"/>
          <w:sz w:val="16"/>
          <w:szCs w:val="16"/>
        </w:rPr>
      </w:pPr>
    </w:p>
    <w:p w:rsidR="00E0630A" w:rsidRDefault="00E0630A" w:rsidP="00E0630A">
      <w:pPr>
        <w:rPr>
          <w:rFonts w:ascii="Arial" w:hAnsi="Arial"/>
        </w:rPr>
      </w:pPr>
      <w:r>
        <w:rPr>
          <w:rFonts w:ascii="Arial" w:hAnsi="Arial"/>
        </w:rPr>
        <w:t>QA&amp; CPD REFERENCE NUMBER &amp; DOB.............................................................</w:t>
      </w:r>
    </w:p>
    <w:p w:rsidR="00E0630A" w:rsidRDefault="00E0630A" w:rsidP="00E0630A">
      <w:pPr>
        <w:rPr>
          <w:rFonts w:ascii="Arial" w:hAnsi="Arial"/>
          <w:sz w:val="16"/>
          <w:szCs w:val="16"/>
        </w:rPr>
      </w:pPr>
    </w:p>
    <w:p w:rsidR="00E0630A" w:rsidRDefault="00E0630A" w:rsidP="00E0630A">
      <w:pPr>
        <w:rPr>
          <w:rFonts w:ascii="Arial" w:hAnsi="Arial"/>
        </w:rPr>
      </w:pPr>
      <w:r>
        <w:rPr>
          <w:rFonts w:ascii="Arial" w:hAnsi="Arial"/>
        </w:rPr>
        <w:t>ACCOMPANYING SPOUSE (NON MEDICAL ONLY)  ................………………………………………………………………………………….</w:t>
      </w:r>
    </w:p>
    <w:p w:rsidR="00E0630A" w:rsidRDefault="00E0630A" w:rsidP="00E0630A">
      <w:pPr>
        <w:rPr>
          <w:rFonts w:ascii="Arial" w:hAnsi="Arial"/>
          <w:sz w:val="16"/>
          <w:szCs w:val="16"/>
        </w:rPr>
      </w:pPr>
    </w:p>
    <w:p w:rsidR="00E0630A" w:rsidRDefault="00E0630A" w:rsidP="00E0630A">
      <w:pPr>
        <w:rPr>
          <w:rFonts w:ascii="Arial" w:hAnsi="Arial"/>
        </w:rPr>
      </w:pPr>
      <w:r>
        <w:rPr>
          <w:rFonts w:ascii="Arial" w:hAnsi="Arial"/>
        </w:rPr>
        <w:t>FEES ENCLOSED OR PAYING AT THE REGISTRATION $..............…………………</w:t>
      </w:r>
    </w:p>
    <w:p w:rsidR="00E0630A" w:rsidRDefault="00E0630A" w:rsidP="00E063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proofErr w:type="spellStart"/>
      <w:r>
        <w:rPr>
          <w:rFonts w:ascii="Arial" w:hAnsi="Arial"/>
          <w:b/>
        </w:rPr>
        <w:t>Cheques</w:t>
      </w:r>
      <w:proofErr w:type="spellEnd"/>
      <w:r>
        <w:rPr>
          <w:rFonts w:ascii="Arial" w:hAnsi="Arial"/>
          <w:b/>
        </w:rPr>
        <w:t xml:space="preserve"> should be made payable to </w:t>
      </w:r>
      <w:proofErr w:type="spellStart"/>
      <w:r>
        <w:rPr>
          <w:rFonts w:ascii="Arial" w:hAnsi="Arial"/>
          <w:b/>
        </w:rPr>
        <w:t>Shobana</w:t>
      </w:r>
      <w:proofErr w:type="spellEnd"/>
      <w:r>
        <w:rPr>
          <w:rFonts w:ascii="Arial" w:hAnsi="Arial"/>
          <w:b/>
        </w:rPr>
        <w:t xml:space="preserve"> Enterprises Pty. Ltd.)</w:t>
      </w:r>
    </w:p>
    <w:p w:rsidR="00E0630A" w:rsidRDefault="00E0630A" w:rsidP="00E0630A">
      <w:pPr>
        <w:jc w:val="center"/>
        <w:rPr>
          <w:rFonts w:ascii="Arial" w:hAnsi="Arial"/>
          <w:b/>
          <w:sz w:val="16"/>
          <w:szCs w:val="16"/>
        </w:rPr>
      </w:pPr>
    </w:p>
    <w:p w:rsidR="00E0630A" w:rsidRDefault="00E0630A" w:rsidP="00E06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Cs w:val="28"/>
          <w:u w:val="single"/>
        </w:rPr>
      </w:pPr>
      <w:r>
        <w:rPr>
          <w:b/>
          <w:szCs w:val="28"/>
        </w:rPr>
        <w:t>FOR THE COURSE IN:</w:t>
      </w:r>
      <w:r>
        <w:rPr>
          <w:rFonts w:ascii="Arial" w:hAnsi="Arial" w:cs="Arial"/>
          <w:b/>
          <w:bCs/>
          <w:i/>
          <w:iCs/>
          <w:szCs w:val="28"/>
          <w:u w:val="single"/>
        </w:rPr>
        <w:t xml:space="preserve"> </w:t>
      </w:r>
    </w:p>
    <w:p w:rsidR="00E0630A" w:rsidRDefault="00E0630A" w:rsidP="00E0630A">
      <w:pPr>
        <w:tabs>
          <w:tab w:val="left" w:pos="900"/>
          <w:tab w:val="left" w:pos="2160"/>
          <w:tab w:val="left" w:pos="4230"/>
        </w:tabs>
        <w:autoSpaceDE w:val="0"/>
        <w:autoSpaceDN w:val="0"/>
        <w:adjustRightInd w:val="0"/>
        <w:rPr>
          <w:rFonts w:ascii="Arial" w:hAnsi="Arial"/>
          <w:b/>
        </w:rPr>
      </w:pPr>
    </w:p>
    <w:p w:rsidR="006757FB" w:rsidRPr="006757FB" w:rsidRDefault="006757FB" w:rsidP="006757FB">
      <w:pPr>
        <w:tabs>
          <w:tab w:val="left" w:pos="3870"/>
        </w:tabs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FF0000"/>
          <w:szCs w:val="28"/>
        </w:rPr>
      </w:pPr>
      <w:r w:rsidRPr="006757FB">
        <w:rPr>
          <w:rFonts w:ascii="Arial" w:hAnsi="Arial"/>
          <w:b/>
          <w:color w:val="FF0000"/>
          <w:szCs w:val="28"/>
        </w:rPr>
        <w:t>Sydney 27</w:t>
      </w:r>
      <w:r w:rsidRPr="006757FB">
        <w:rPr>
          <w:rFonts w:ascii="Arial" w:hAnsi="Arial"/>
          <w:b/>
          <w:color w:val="FF0000"/>
          <w:szCs w:val="28"/>
          <w:vertAlign w:val="superscript"/>
        </w:rPr>
        <w:t>th</w:t>
      </w:r>
      <w:r w:rsidRPr="006757FB">
        <w:rPr>
          <w:rFonts w:ascii="Arial" w:hAnsi="Arial"/>
          <w:b/>
          <w:color w:val="FF0000"/>
          <w:szCs w:val="28"/>
        </w:rPr>
        <w:t xml:space="preserve"> &amp; 28</w:t>
      </w:r>
      <w:r w:rsidRPr="006757FB">
        <w:rPr>
          <w:rFonts w:ascii="Arial" w:hAnsi="Arial"/>
          <w:b/>
          <w:color w:val="FF0000"/>
          <w:szCs w:val="28"/>
          <w:vertAlign w:val="superscript"/>
        </w:rPr>
        <w:t>th</w:t>
      </w:r>
      <w:r w:rsidRPr="006757FB">
        <w:rPr>
          <w:rFonts w:ascii="Arial" w:hAnsi="Arial"/>
          <w:b/>
          <w:color w:val="FF0000"/>
          <w:szCs w:val="28"/>
        </w:rPr>
        <w:t xml:space="preserve"> August 2016</w:t>
      </w:r>
    </w:p>
    <w:p w:rsidR="00E0630A" w:rsidRDefault="00E0630A" w:rsidP="00E0630A">
      <w:pPr>
        <w:tabs>
          <w:tab w:val="left" w:pos="900"/>
          <w:tab w:val="left" w:pos="2160"/>
          <w:tab w:val="left" w:pos="4230"/>
        </w:tabs>
        <w:autoSpaceDE w:val="0"/>
        <w:autoSpaceDN w:val="0"/>
        <w:adjustRightInd w:val="0"/>
        <w:jc w:val="center"/>
        <w:rPr>
          <w:rFonts w:ascii="Arial" w:hAnsi="Arial"/>
          <w:b/>
          <w:i/>
          <w:iCs/>
          <w:color w:val="FF0000"/>
          <w:sz w:val="22"/>
          <w:u w:val="single"/>
        </w:rPr>
      </w:pPr>
    </w:p>
    <w:p w:rsidR="00E0630A" w:rsidRDefault="00E0630A" w:rsidP="00E0630A">
      <w:pPr>
        <w:tabs>
          <w:tab w:val="left" w:pos="900"/>
          <w:tab w:val="left" w:pos="2160"/>
          <w:tab w:val="left" w:pos="4230"/>
        </w:tabs>
        <w:autoSpaceDE w:val="0"/>
        <w:autoSpaceDN w:val="0"/>
        <w:adjustRightInd w:val="0"/>
        <w:jc w:val="center"/>
        <w:rPr>
          <w:rFonts w:ascii="Arial" w:hAnsi="Arial"/>
          <w:b/>
          <w:i/>
          <w:iCs/>
          <w:color w:val="FF0000"/>
          <w:sz w:val="14"/>
          <w:szCs w:val="16"/>
          <w:u w:val="single"/>
        </w:rPr>
      </w:pPr>
      <w:bookmarkStart w:id="0" w:name="_GoBack"/>
      <w:bookmarkEnd w:id="0"/>
    </w:p>
    <w:p w:rsidR="00E0630A" w:rsidRDefault="00E0630A" w:rsidP="00E0630A">
      <w:pPr>
        <w:jc w:val="center"/>
        <w:rPr>
          <w:rFonts w:ascii="Arial" w:hAnsi="Arial"/>
          <w:b/>
          <w:sz w:val="16"/>
          <w:szCs w:val="16"/>
        </w:rPr>
      </w:pPr>
    </w:p>
    <w:p w:rsidR="00E0630A" w:rsidRDefault="00E0630A" w:rsidP="00E0630A">
      <w:pPr>
        <w:jc w:val="center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>(PLEASE REFER TO OTHER PAYMENT OPTIONS)</w:t>
      </w:r>
    </w:p>
    <w:p w:rsidR="00E0630A" w:rsidRDefault="00E0630A" w:rsidP="00E0630A">
      <w:pPr>
        <w:rPr>
          <w:rFonts w:ascii="Arial" w:hAnsi="Arial"/>
          <w:b/>
        </w:rPr>
      </w:pPr>
    </w:p>
    <w:p w:rsidR="00E0630A" w:rsidRDefault="00E0630A" w:rsidP="00E0630A">
      <w:pPr>
        <w:rPr>
          <w:rFonts w:ascii="Arial" w:hAnsi="Arial"/>
          <w:b/>
        </w:rPr>
      </w:pPr>
    </w:p>
    <w:p w:rsidR="00E0630A" w:rsidRDefault="00E0630A" w:rsidP="00E0630A">
      <w:pPr>
        <w:rPr>
          <w:rFonts w:ascii="Arial" w:hAnsi="Arial"/>
        </w:rPr>
      </w:pPr>
      <w:r>
        <w:rPr>
          <w:rFonts w:ascii="Arial" w:hAnsi="Arial"/>
          <w:b/>
        </w:rPr>
        <w:t>SIGNATURE</w:t>
      </w:r>
      <w:r>
        <w:rPr>
          <w:rFonts w:ascii="Arial" w:hAnsi="Arial"/>
        </w:rPr>
        <w:t>………………………………………………………………………………</w:t>
      </w:r>
    </w:p>
    <w:p w:rsidR="00E0630A" w:rsidRDefault="00E0630A" w:rsidP="00E0630A">
      <w:pPr>
        <w:ind w:left="2160" w:hanging="2160"/>
        <w:jc w:val="both"/>
        <w:rPr>
          <w:rFonts w:ascii="Arial" w:hAnsi="Arial"/>
          <w:b/>
        </w:rPr>
      </w:pPr>
    </w:p>
    <w:p w:rsidR="00E0630A" w:rsidRDefault="00E0630A" w:rsidP="00E0630A">
      <w:pPr>
        <w:ind w:left="2160" w:hanging="21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PLEASE MAIL THIS TO: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</w:rPr>
        <w:t xml:space="preserve">Dr. R.S. </w:t>
      </w:r>
      <w:proofErr w:type="spellStart"/>
      <w:r>
        <w:rPr>
          <w:rFonts w:ascii="Arial" w:hAnsi="Arial"/>
          <w:b/>
          <w:sz w:val="22"/>
        </w:rPr>
        <w:t>Muthukrishnan</w:t>
      </w:r>
      <w:proofErr w:type="spellEnd"/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               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Shobana</w:t>
      </w:r>
      <w:proofErr w:type="spellEnd"/>
      <w:r>
        <w:rPr>
          <w:rFonts w:ascii="Arial" w:hAnsi="Arial"/>
          <w:b/>
          <w:sz w:val="22"/>
        </w:rPr>
        <w:t xml:space="preserve"> Enterprises Pty. Ltd.</w:t>
      </w:r>
    </w:p>
    <w:p w:rsidR="00E0630A" w:rsidRDefault="00E0630A" w:rsidP="00E0630A">
      <w:pPr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2"/>
        </w:rPr>
        <w:t xml:space="preserve">                         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P.O. Box 42, KINGSWOOD, NSW, 2747</w:t>
      </w:r>
    </w:p>
    <w:p w:rsidR="00E0630A" w:rsidRDefault="00E0630A" w:rsidP="00E0630A">
      <w:pPr>
        <w:jc w:val="both"/>
        <w:rPr>
          <w:rFonts w:ascii="Arial" w:hAnsi="Arial"/>
          <w:b/>
          <w:sz w:val="16"/>
          <w:szCs w:val="16"/>
        </w:rPr>
      </w:pPr>
    </w:p>
    <w:p w:rsidR="00E0630A" w:rsidRDefault="00E0630A" w:rsidP="00E0630A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Please fill the registration forms and send as soon as you can with the registration fee of </w:t>
      </w:r>
      <w:r>
        <w:rPr>
          <w:rFonts w:ascii="Arial" w:hAnsi="Arial"/>
          <w:b/>
          <w:sz w:val="20"/>
          <w:szCs w:val="22"/>
        </w:rPr>
        <w:t>$400.00</w:t>
      </w:r>
      <w:r>
        <w:rPr>
          <w:rFonts w:ascii="Arial" w:hAnsi="Arial"/>
          <w:sz w:val="20"/>
          <w:szCs w:val="22"/>
        </w:rPr>
        <w:t xml:space="preserve"> or first installment. The balance to be paid at the beginning of the course, unless you use other payment options.</w:t>
      </w:r>
    </w:p>
    <w:p w:rsidR="00E0630A" w:rsidRDefault="00E0630A" w:rsidP="00E0630A">
      <w:pPr>
        <w:rPr>
          <w:b/>
          <w:sz w:val="22"/>
          <w:szCs w:val="22"/>
        </w:rPr>
      </w:pPr>
    </w:p>
    <w:p w:rsidR="00E0630A" w:rsidRDefault="00E0630A" w:rsidP="00E0630A">
      <w:pPr>
        <w:rPr>
          <w:rFonts w:ascii="Courier" w:hAnsi="Courier"/>
        </w:rPr>
      </w:pPr>
    </w:p>
    <w:p w:rsidR="00E0630A" w:rsidRDefault="00E0630A" w:rsidP="00E0630A">
      <w:pPr>
        <w:jc w:val="center"/>
        <w:rPr>
          <w:rFonts w:ascii="Courier" w:hAnsi="Courier"/>
        </w:rPr>
      </w:pPr>
    </w:p>
    <w:p w:rsidR="00E0630A" w:rsidRDefault="007A0C8A" w:rsidP="007A0C8A">
      <w:pPr>
        <w:tabs>
          <w:tab w:val="left" w:pos="1061"/>
          <w:tab w:val="center" w:pos="4524"/>
        </w:tabs>
        <w:rPr>
          <w:b/>
          <w:color w:val="C00000"/>
          <w:sz w:val="52"/>
        </w:rPr>
      </w:pPr>
      <w:r w:rsidRPr="0015207D">
        <w:rPr>
          <w:noProof/>
          <w:lang w:val="en-AU" w:eastAsia="en-AU"/>
        </w:rPr>
        <w:lastRenderedPageBreak/>
        <w:drawing>
          <wp:anchor distT="0" distB="0" distL="114300" distR="114300" simplePos="0" relativeHeight="251663360" behindDoc="1" locked="0" layoutInCell="1" allowOverlap="1" wp14:anchorId="670E1B32" wp14:editId="2336498C">
            <wp:simplePos x="0" y="0"/>
            <wp:positionH relativeFrom="column">
              <wp:posOffset>-134753</wp:posOffset>
            </wp:positionH>
            <wp:positionV relativeFrom="paragraph">
              <wp:posOffset>133</wp:posOffset>
            </wp:positionV>
            <wp:extent cx="942975" cy="654685"/>
            <wp:effectExtent l="0" t="0" r="9525" b="0"/>
            <wp:wrapTight wrapText="bothSides">
              <wp:wrapPolygon edited="0">
                <wp:start x="0" y="0"/>
                <wp:lineTo x="0" y="20741"/>
                <wp:lineTo x="21382" y="20741"/>
                <wp:lineTo x="21382" y="0"/>
                <wp:lineTo x="0" y="0"/>
              </wp:wrapPolygon>
            </wp:wrapTight>
            <wp:docPr id="7" name="Picture 7" descr="QI&amp;CPD-2014-16-triennium_CAT1_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I&amp;CPD-2014-16-triennium_CAT1_stack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C00000"/>
          <w:sz w:val="52"/>
        </w:rPr>
        <w:tab/>
      </w:r>
      <w:r w:rsidR="00E0630A">
        <w:rPr>
          <w:rFonts w:ascii="Arial" w:hAnsi="Arial"/>
          <w:b/>
          <w:noProof/>
          <w:sz w:val="28"/>
          <w:lang w:val="en-AU" w:eastAsia="en-AU"/>
        </w:rPr>
        <mc:AlternateContent>
          <mc:Choice Requires="wps">
            <w:drawing>
              <wp:inline distT="0" distB="0" distL="0" distR="0">
                <wp:extent cx="2021205" cy="433070"/>
                <wp:effectExtent l="9525" t="9525" r="38100" b="381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21205" cy="433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630A" w:rsidRDefault="00E0630A" w:rsidP="00E063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0630A">
                              <w:rPr>
                                <w:rFonts w:ascii="Impact" w:hAnsi="Impact"/>
                                <w:color w:val="0080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HEALING THE HEALER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159.15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" filled="f" stroked="f">
                <o:lock v:ext="edit" shapetype="t"/>
                <v:textbox style="mso-fit-shape-to-text:t">
                  <w:txbxContent>
                    <w:p w:rsidR="00E0630A" w:rsidRDefault="00E0630A" w:rsidP="00E063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0630A">
                        <w:rPr>
                          <w:rFonts w:ascii="Impact" w:hAnsi="Impact"/>
                          <w:color w:val="008000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CCFF"/>
                            </w14:solidFill>
                            <w14:prstDash w14:val="solid"/>
                            <w14:round/>
                          </w14:textOutline>
                        </w:rPr>
                        <w:t>HEALING THE HEALER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630A" w:rsidRDefault="00E0630A" w:rsidP="00E0630A">
      <w:pPr>
        <w:jc w:val="center"/>
        <w:rPr>
          <w:b/>
          <w:i/>
          <w:color w:val="000000"/>
          <w:sz w:val="32"/>
          <w:u w:val="single"/>
        </w:rPr>
      </w:pPr>
      <w:r>
        <w:rPr>
          <w:b/>
          <w:i/>
          <w:color w:val="000000"/>
          <w:sz w:val="32"/>
          <w:u w:val="single"/>
        </w:rPr>
        <w:t>EASY PAYMENT OPTIONS</w:t>
      </w:r>
    </w:p>
    <w:p w:rsidR="00E0630A" w:rsidRDefault="00E0630A" w:rsidP="00E0630A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COURSE FEES:</w:t>
      </w:r>
    </w:p>
    <w:p w:rsidR="00E0630A" w:rsidRDefault="00E0630A" w:rsidP="00E0630A">
      <w:pPr>
        <w:pStyle w:val="ListParagraph"/>
        <w:numPr>
          <w:ilvl w:val="0"/>
          <w:numId w:val="1"/>
        </w:num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1599.00 +GST 159.90 = 1758.90 (NORMAL FEE)</w:t>
      </w:r>
    </w:p>
    <w:p w:rsidR="00E0630A" w:rsidRDefault="00E0630A" w:rsidP="00E0630A">
      <w:pPr>
        <w:pStyle w:val="ListParagraph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($400.00 registration fee + $1358.90 at the beginning of the seminar)</w:t>
      </w:r>
    </w:p>
    <w:p w:rsidR="00E0630A" w:rsidRDefault="00E0630A" w:rsidP="00E0630A">
      <w:pPr>
        <w:pStyle w:val="ListParagraph"/>
        <w:jc w:val="center"/>
        <w:rPr>
          <w:b/>
          <w:color w:val="000000"/>
          <w:sz w:val="20"/>
          <w:szCs w:val="20"/>
        </w:rPr>
      </w:pPr>
    </w:p>
    <w:p w:rsidR="00E0630A" w:rsidRDefault="00E0630A" w:rsidP="00E0630A">
      <w:pPr>
        <w:pStyle w:val="ListParagraph"/>
        <w:numPr>
          <w:ilvl w:val="0"/>
          <w:numId w:val="1"/>
        </w:numPr>
        <w:spacing w:after="100" w:afterAutospacing="1" w:line="240" w:lineRule="auto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$1499.00 + GST $149.90 = $1648.90</w:t>
      </w:r>
    </w:p>
    <w:p w:rsidR="00E0630A" w:rsidRDefault="00E0630A" w:rsidP="00E0630A">
      <w:pPr>
        <w:pStyle w:val="ListParagraph"/>
        <w:spacing w:after="100" w:afterAutospacing="1" w:line="240" w:lineRule="auto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(If paid four weeks in advance)                                                                  ($4</w:t>
      </w:r>
      <w:r w:rsidR="004260E1">
        <w:rPr>
          <w:b/>
          <w:color w:val="000000"/>
          <w:sz w:val="28"/>
          <w:szCs w:val="20"/>
        </w:rPr>
        <w:t xml:space="preserve">00 registration fee + $1248.90 </w:t>
      </w:r>
      <w:r>
        <w:rPr>
          <w:b/>
          <w:color w:val="000000"/>
          <w:sz w:val="28"/>
          <w:szCs w:val="20"/>
        </w:rPr>
        <w:t>four weeks before the seminar)</w:t>
      </w:r>
    </w:p>
    <w:p w:rsidR="00E0630A" w:rsidRDefault="00E0630A" w:rsidP="00E0630A">
      <w:pPr>
        <w:pStyle w:val="ListParagraph"/>
        <w:spacing w:after="100" w:afterAutospacing="1" w:line="240" w:lineRule="auto"/>
        <w:jc w:val="center"/>
        <w:rPr>
          <w:b/>
          <w:color w:val="000000"/>
          <w:sz w:val="20"/>
          <w:szCs w:val="20"/>
        </w:rPr>
      </w:pPr>
    </w:p>
    <w:p w:rsidR="00E0630A" w:rsidRDefault="00E0630A" w:rsidP="00E0630A">
      <w:pPr>
        <w:pStyle w:val="ListParagraph"/>
        <w:numPr>
          <w:ilvl w:val="0"/>
          <w:numId w:val="1"/>
        </w:num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$1699.00 + GST $169.90 = $1868.90</w:t>
      </w:r>
    </w:p>
    <w:p w:rsidR="00E0630A" w:rsidRDefault="008227F8" w:rsidP="00E0630A">
      <w:pPr>
        <w:pStyle w:val="ListParagraph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(If paid in four</w:t>
      </w:r>
      <w:r w:rsidR="00E0630A">
        <w:rPr>
          <w:b/>
          <w:color w:val="000000"/>
          <w:sz w:val="28"/>
          <w:szCs w:val="20"/>
        </w:rPr>
        <w:t xml:space="preserve"> monthly instalments)</w:t>
      </w:r>
    </w:p>
    <w:p w:rsidR="00E0630A" w:rsidRDefault="00E0630A" w:rsidP="00E0630A">
      <w:pPr>
        <w:pStyle w:val="ListParagraph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($400 re</w:t>
      </w:r>
      <w:r w:rsidR="008227F8">
        <w:rPr>
          <w:b/>
          <w:color w:val="000000"/>
          <w:sz w:val="28"/>
          <w:szCs w:val="20"/>
        </w:rPr>
        <w:t>gistration fee + $367.25 in four</w:t>
      </w:r>
      <w:r>
        <w:rPr>
          <w:b/>
          <w:color w:val="000000"/>
          <w:sz w:val="28"/>
          <w:szCs w:val="20"/>
        </w:rPr>
        <w:t xml:space="preserve"> monthly instalments)</w:t>
      </w:r>
    </w:p>
    <w:p w:rsidR="00E0630A" w:rsidRDefault="00E0630A" w:rsidP="00E0630A">
      <w:pPr>
        <w:pStyle w:val="ListParagraph"/>
        <w:jc w:val="center"/>
        <w:rPr>
          <w:b/>
          <w:color w:val="000000"/>
          <w:sz w:val="18"/>
          <w:szCs w:val="18"/>
        </w:rPr>
      </w:pPr>
    </w:p>
    <w:p w:rsidR="00E0630A" w:rsidRDefault="00E0630A" w:rsidP="00E0630A">
      <w:pPr>
        <w:pStyle w:val="ListParagraph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SPOUSE FEES (non-medical only, pay $100.00 less in all categories)</w:t>
      </w:r>
    </w:p>
    <w:p w:rsidR="00E0630A" w:rsidRDefault="00E0630A" w:rsidP="00E0630A">
      <w:pPr>
        <w:pStyle w:val="ListParagraph"/>
        <w:jc w:val="center"/>
        <w:rPr>
          <w:b/>
          <w:color w:val="000000"/>
          <w:sz w:val="20"/>
          <w:szCs w:val="20"/>
        </w:rPr>
      </w:pPr>
    </w:p>
    <w:p w:rsidR="00E0630A" w:rsidRDefault="00E0630A" w:rsidP="00E0630A">
      <w:pPr>
        <w:pStyle w:val="ListParagraph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CREDIT CARDS: MASTERCARD/ VISA/ BANKCARD</w:t>
      </w:r>
    </w:p>
    <w:p w:rsidR="00E0630A" w:rsidRDefault="00E0630A" w:rsidP="00E0630A">
      <w:pPr>
        <w:pStyle w:val="ListParagraph"/>
        <w:jc w:val="center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 xml:space="preserve">Please use the enclosed </w:t>
      </w:r>
    </w:p>
    <w:p w:rsidR="00E0630A" w:rsidRDefault="00E0630A" w:rsidP="00E0630A">
      <w:pPr>
        <w:pStyle w:val="ListParagraph"/>
        <w:jc w:val="center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Credit card payment form.</w:t>
      </w:r>
    </w:p>
    <w:p w:rsidR="00E0630A" w:rsidRDefault="00E0630A" w:rsidP="00E0630A">
      <w:pPr>
        <w:pStyle w:val="ListParagraph"/>
        <w:jc w:val="center"/>
        <w:rPr>
          <w:b/>
          <w:color w:val="000000"/>
          <w:sz w:val="18"/>
          <w:szCs w:val="18"/>
        </w:rPr>
      </w:pPr>
    </w:p>
    <w:p w:rsidR="00E0630A" w:rsidRDefault="00E0630A" w:rsidP="00E0630A">
      <w:pPr>
        <w:pStyle w:val="ListParagraph"/>
        <w:jc w:val="center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PLEASE MAIL THIS TO:</w:t>
      </w:r>
    </w:p>
    <w:p w:rsidR="00E0630A" w:rsidRDefault="00E0630A" w:rsidP="00E0630A">
      <w:pPr>
        <w:pStyle w:val="ListParagraph"/>
        <w:spacing w:after="100" w:afterAutospacing="1" w:line="240" w:lineRule="auto"/>
        <w:jc w:val="center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DR R.S. MUTHUKRISHNAN</w:t>
      </w:r>
    </w:p>
    <w:p w:rsidR="00E0630A" w:rsidRDefault="00E0630A" w:rsidP="00E0630A">
      <w:pPr>
        <w:pStyle w:val="ListParagraph"/>
        <w:spacing w:after="100" w:afterAutospacing="1" w:line="240" w:lineRule="auto"/>
        <w:jc w:val="center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SHOBANA ENTERPRISES PTY.LTD.</w:t>
      </w:r>
    </w:p>
    <w:p w:rsidR="00E0630A" w:rsidRDefault="00E0630A" w:rsidP="00E0630A">
      <w:pPr>
        <w:pStyle w:val="ListParagraph"/>
        <w:spacing w:after="100" w:afterAutospacing="1" w:line="240" w:lineRule="auto"/>
        <w:jc w:val="center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P.O BOX 42, KINGSWOOD, NSW 2747</w:t>
      </w:r>
    </w:p>
    <w:p w:rsidR="00E0630A" w:rsidRDefault="00E0630A" w:rsidP="00E0630A">
      <w:pPr>
        <w:pStyle w:val="ListParagraph"/>
        <w:spacing w:after="100" w:afterAutospacing="1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4"/>
          <w:szCs w:val="16"/>
        </w:rPr>
        <w:t xml:space="preserve"> </w:t>
      </w:r>
    </w:p>
    <w:p w:rsidR="00E0630A" w:rsidRDefault="00E0630A" w:rsidP="00E0630A">
      <w:pPr>
        <w:pStyle w:val="ListParagraph"/>
        <w:spacing w:after="100" w:afterAutospacing="1" w:line="240" w:lineRule="auto"/>
        <w:jc w:val="center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Cheque should be made payable to: SHOBANA ENTERPRISES PTY.LTD.</w:t>
      </w:r>
    </w:p>
    <w:p w:rsidR="00E0630A" w:rsidRDefault="00E0630A" w:rsidP="00E0630A">
      <w:pPr>
        <w:pStyle w:val="ListParagraph"/>
        <w:spacing w:after="100" w:afterAutospacing="1" w:line="240" w:lineRule="auto"/>
        <w:jc w:val="center"/>
        <w:rPr>
          <w:b/>
          <w:color w:val="000000"/>
          <w:sz w:val="18"/>
          <w:szCs w:val="18"/>
        </w:rPr>
      </w:pPr>
    </w:p>
    <w:p w:rsidR="00E0630A" w:rsidRDefault="00E0630A" w:rsidP="00E0630A">
      <w:pPr>
        <w:pStyle w:val="ListParagraph"/>
        <w:spacing w:after="100" w:afterAutospacing="1" w:line="240" w:lineRule="auto"/>
        <w:jc w:val="center"/>
        <w:rPr>
          <w:b/>
          <w:color w:val="000000"/>
          <w:sz w:val="24"/>
          <w:szCs w:val="16"/>
          <w:u w:val="single"/>
        </w:rPr>
      </w:pPr>
      <w:r>
        <w:rPr>
          <w:b/>
          <w:color w:val="000000"/>
          <w:sz w:val="24"/>
          <w:szCs w:val="16"/>
        </w:rPr>
        <w:t xml:space="preserve">PS: Fee covers tuition, lecture notes and other handouts, sumptuous lunch, morning and evening tea/snack, &amp; </w:t>
      </w:r>
      <w:r>
        <w:rPr>
          <w:b/>
          <w:color w:val="000000"/>
          <w:sz w:val="24"/>
          <w:szCs w:val="16"/>
          <w:u w:val="single"/>
        </w:rPr>
        <w:t xml:space="preserve">Dr MUTHUKRISHNAN HEALING HYPNOSIS CD. </w:t>
      </w:r>
    </w:p>
    <w:p w:rsidR="00E0630A" w:rsidRDefault="00E0630A" w:rsidP="00E0630A">
      <w:pPr>
        <w:pStyle w:val="ListParagraph"/>
        <w:spacing w:after="100" w:afterAutospacing="1" w:line="240" w:lineRule="auto"/>
        <w:jc w:val="center"/>
        <w:rPr>
          <w:b/>
          <w:color w:val="000000"/>
          <w:sz w:val="8"/>
          <w:szCs w:val="8"/>
        </w:rPr>
      </w:pPr>
    </w:p>
    <w:p w:rsidR="00E0630A" w:rsidRDefault="00E0630A" w:rsidP="00E0630A">
      <w:pPr>
        <w:jc w:val="center"/>
        <w:rPr>
          <w:rFonts w:ascii="Courier" w:hAnsi="Courier"/>
        </w:rPr>
      </w:pPr>
    </w:p>
    <w:p w:rsidR="00E0630A" w:rsidRDefault="00E0630A" w:rsidP="00E0630A">
      <w:pPr>
        <w:jc w:val="center"/>
        <w:rPr>
          <w:rFonts w:ascii="Courier" w:hAnsi="Courier"/>
        </w:rPr>
      </w:pPr>
    </w:p>
    <w:p w:rsidR="00C069BA" w:rsidRPr="00E0630A" w:rsidRDefault="00E0630A" w:rsidP="00E0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noProof/>
          <w:lang w:val="en-AU" w:eastAsia="en-AU"/>
        </w:rPr>
        <w:drawing>
          <wp:inline distT="0" distB="0" distL="0" distR="0">
            <wp:extent cx="5201946" cy="1497667"/>
            <wp:effectExtent l="171450" t="171450" r="189230" b="198120"/>
            <wp:docPr id="1" name="Picture 1" descr="C:\Users\Public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ublic\Pictures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 t="69377" r="3415" b="9490"/>
                    <a:stretch/>
                  </pic:blipFill>
                  <pic:spPr bwMode="auto">
                    <a:xfrm>
                      <a:off x="0" y="0"/>
                      <a:ext cx="5201920" cy="1497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69BA" w:rsidRPr="00E0630A" w:rsidSect="007A0C8A">
      <w:pgSz w:w="11906" w:h="16838"/>
      <w:pgMar w:top="1276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476"/>
    <w:multiLevelType w:val="hybridMultilevel"/>
    <w:tmpl w:val="1876EA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0A"/>
    <w:rsid w:val="004260E1"/>
    <w:rsid w:val="006757FB"/>
    <w:rsid w:val="007A0C8A"/>
    <w:rsid w:val="008227F8"/>
    <w:rsid w:val="008F602E"/>
    <w:rsid w:val="00C069BA"/>
    <w:rsid w:val="00E0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2F239-92AE-4F7F-B5B7-BD19AA01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0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E0630A"/>
    <w:pPr>
      <w:spacing w:before="100" w:beforeAutospacing="1" w:after="100" w:afterAutospacing="1"/>
    </w:pPr>
    <w:rPr>
      <w:rFonts w:eastAsiaTheme="minorEastAsia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Chand</dc:creator>
  <cp:keywords/>
  <dc:description/>
  <cp:lastModifiedBy>Reshma Chand</cp:lastModifiedBy>
  <cp:revision>2</cp:revision>
  <dcterms:created xsi:type="dcterms:W3CDTF">2016-03-14T06:30:00Z</dcterms:created>
  <dcterms:modified xsi:type="dcterms:W3CDTF">2016-03-14T06:30:00Z</dcterms:modified>
</cp:coreProperties>
</file>